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07" w:rsidRDefault="0078770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DCA1EE" wp14:editId="613CE80C">
            <wp:simplePos x="0" y="0"/>
            <wp:positionH relativeFrom="margin">
              <wp:posOffset>834390</wp:posOffset>
            </wp:positionH>
            <wp:positionV relativeFrom="margin">
              <wp:posOffset>252095</wp:posOffset>
            </wp:positionV>
            <wp:extent cx="8223250" cy="3078480"/>
            <wp:effectExtent l="0" t="0" r="635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707" w:rsidRPr="00787707" w:rsidRDefault="00787707" w:rsidP="00787707"/>
    <w:p w:rsidR="00787707" w:rsidRPr="00787707" w:rsidRDefault="00787707" w:rsidP="00787707"/>
    <w:p w:rsidR="00787707" w:rsidRPr="00787707" w:rsidRDefault="00787707" w:rsidP="00787707">
      <w:pPr>
        <w:jc w:val="center"/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F3533" w:rsidRPr="006F3533" w:rsidRDefault="006F3533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Семь сестренок очень дружных,</w:t>
      </w:r>
    </w:p>
    <w:p w:rsidR="006F3533" w:rsidRPr="006F3533" w:rsidRDefault="00E91E90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i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i/>
          <w:color w:val="000000"/>
          <w:sz w:val="44"/>
          <w:szCs w:val="44"/>
          <w:lang w:eastAsia="ru-RU"/>
        </w:rPr>
        <w:t xml:space="preserve">Каждой песне, очень </w:t>
      </w:r>
      <w:proofErr w:type="gramStart"/>
      <w:r>
        <w:rPr>
          <w:rFonts w:ascii="Arial" w:eastAsia="Times New Roman" w:hAnsi="Arial" w:cs="Arial"/>
          <w:i/>
          <w:color w:val="000000"/>
          <w:sz w:val="44"/>
          <w:szCs w:val="44"/>
          <w:lang w:eastAsia="ru-RU"/>
        </w:rPr>
        <w:t>нужных</w:t>
      </w:r>
      <w:proofErr w:type="gramEnd"/>
      <w:r>
        <w:rPr>
          <w:rFonts w:ascii="Arial" w:eastAsia="Times New Roman" w:hAnsi="Arial" w:cs="Arial"/>
          <w:i/>
          <w:color w:val="000000"/>
          <w:sz w:val="44"/>
          <w:szCs w:val="44"/>
          <w:lang w:eastAsia="ru-RU"/>
        </w:rPr>
        <w:t>.</w:t>
      </w:r>
    </w:p>
    <w:p w:rsidR="006F3533" w:rsidRPr="006F3533" w:rsidRDefault="006F3533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i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i/>
          <w:color w:val="000000"/>
          <w:sz w:val="44"/>
          <w:szCs w:val="44"/>
          <w:lang w:eastAsia="ru-RU"/>
        </w:rPr>
        <w:t>Музыку не сочинишь,</w:t>
      </w:r>
    </w:p>
    <w:p w:rsidR="006F3533" w:rsidRPr="006F3533" w:rsidRDefault="006F3533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i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i/>
          <w:color w:val="000000"/>
          <w:sz w:val="44"/>
          <w:szCs w:val="44"/>
          <w:lang w:eastAsia="ru-RU"/>
        </w:rPr>
        <w:t>Если их не пригласишь. (Ноты)</w:t>
      </w:r>
    </w:p>
    <w:p w:rsidR="006F3533" w:rsidRPr="006F3533" w:rsidRDefault="006F3533" w:rsidP="006F3533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 </w:t>
      </w:r>
    </w:p>
    <w:p w:rsidR="006F3533" w:rsidRP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6F3533" w:rsidRP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EC6A11A" wp14:editId="651F35FD">
            <wp:simplePos x="0" y="0"/>
            <wp:positionH relativeFrom="margin">
              <wp:posOffset>2571750</wp:posOffset>
            </wp:positionH>
            <wp:positionV relativeFrom="margin">
              <wp:posOffset>175895</wp:posOffset>
            </wp:positionV>
            <wp:extent cx="3505200" cy="3700780"/>
            <wp:effectExtent l="0" t="0" r="0" b="0"/>
            <wp:wrapSquare wrapText="bothSides"/>
            <wp:docPr id="2" name="Рисунок 2" descr="http://900igr.net/data/muzyka/Muz.instrumenty-1.files/0016-050-Tarel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/muzyka/Muz.instrumenty-1.files/0016-050-Tarel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F3533" w:rsidRPr="00787707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6F3533" w:rsidRDefault="006F3533" w:rsidP="00787707">
      <w:pPr>
        <w:tabs>
          <w:tab w:val="left" w:pos="1056"/>
        </w:tabs>
        <w:rPr>
          <w:sz w:val="16"/>
          <w:szCs w:val="16"/>
        </w:rPr>
      </w:pPr>
    </w:p>
    <w:p w:rsidR="00787707" w:rsidRPr="006F3533" w:rsidRDefault="00787707" w:rsidP="00787707">
      <w:pPr>
        <w:rPr>
          <w:sz w:val="44"/>
          <w:szCs w:val="44"/>
        </w:rPr>
      </w:pPr>
    </w:p>
    <w:p w:rsidR="00787707" w:rsidRPr="006F3533" w:rsidRDefault="00787707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Ими друг о друга бьют,</w:t>
      </w:r>
    </w:p>
    <w:p w:rsidR="00787707" w:rsidRPr="006F3533" w:rsidRDefault="00787707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А они в ответ поют</w:t>
      </w:r>
    </w:p>
    <w:p w:rsidR="00787707" w:rsidRPr="006F3533" w:rsidRDefault="00787707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И блестят, как две копейки, —</w:t>
      </w:r>
    </w:p>
    <w:p w:rsidR="00787707" w:rsidRPr="006F3533" w:rsidRDefault="00787707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Музыкальные... (тарелки)</w:t>
      </w:r>
    </w:p>
    <w:p w:rsidR="00B6280E" w:rsidRDefault="006F3533" w:rsidP="00787707">
      <w:pPr>
        <w:jc w:val="center"/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4A76B53" wp14:editId="15CD2207">
            <wp:simplePos x="0" y="0"/>
            <wp:positionH relativeFrom="margin">
              <wp:posOffset>2342515</wp:posOffset>
            </wp:positionH>
            <wp:positionV relativeFrom="margin">
              <wp:posOffset>-497840</wp:posOffset>
            </wp:positionV>
            <wp:extent cx="4360545" cy="4360545"/>
            <wp:effectExtent l="0" t="0" r="0" b="0"/>
            <wp:wrapSquare wrapText="bothSides"/>
            <wp:docPr id="3" name="Рисунок 3" descr="http://u.jimdo.com/www62/o/s9b747797c0524b49/img/i00c699795f39a30f/1362313783/ori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.jimdo.com/www62/o/s9b747797c0524b49/img/i00c699795f39a30f/1362313783/orig/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436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707" w:rsidRDefault="00787707" w:rsidP="00787707">
      <w:pPr>
        <w:jc w:val="center"/>
        <w:rPr>
          <w:sz w:val="16"/>
          <w:szCs w:val="16"/>
        </w:rPr>
      </w:pPr>
    </w:p>
    <w:p w:rsidR="00787707" w:rsidRDefault="00787707" w:rsidP="00787707">
      <w:pPr>
        <w:jc w:val="center"/>
        <w:rPr>
          <w:sz w:val="16"/>
          <w:szCs w:val="16"/>
        </w:rPr>
      </w:pPr>
    </w:p>
    <w:p w:rsidR="00381F74" w:rsidRDefault="00381F74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F74" w:rsidRDefault="00381F74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787707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F74" w:rsidRPr="006F3533" w:rsidRDefault="00381F74" w:rsidP="006F3533">
      <w:pPr>
        <w:spacing w:after="0" w:line="293" w:lineRule="atLeast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787707" w:rsidRPr="006F3533" w:rsidRDefault="00381F74" w:rsidP="006F3533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Круглый, звонкий</w:t>
      </w:r>
      <w:proofErr w:type="gramStart"/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,</w:t>
      </w:r>
      <w:proofErr w:type="gramEnd"/>
      <w:r w:rsidR="00787707"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всем знакомый,</w:t>
      </w:r>
    </w:p>
    <w:p w:rsidR="00787707" w:rsidRPr="006F3533" w:rsidRDefault="00787707" w:rsidP="006F3533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Все линейки с нами в школе.</w:t>
      </w:r>
    </w:p>
    <w:p w:rsidR="00787707" w:rsidRPr="006F3533" w:rsidRDefault="00787707" w:rsidP="006F3533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Дробь на нем стучим всегда,</w:t>
      </w:r>
    </w:p>
    <w:p w:rsidR="00787707" w:rsidRPr="006F3533" w:rsidRDefault="00787707" w:rsidP="006F3533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Громкий звук — не ерунда.</w:t>
      </w:r>
    </w:p>
    <w:p w:rsidR="00787707" w:rsidRPr="006F3533" w:rsidRDefault="00787707" w:rsidP="006F3533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Инструмент не зря нам дан,</w:t>
      </w:r>
    </w:p>
    <w:p w:rsidR="00787707" w:rsidRPr="006F3533" w:rsidRDefault="00787707" w:rsidP="006F3533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Чтоб стучали в... (барабан)</w:t>
      </w:r>
    </w:p>
    <w:p w:rsidR="00787707" w:rsidRPr="006F3533" w:rsidRDefault="006F3533" w:rsidP="006F3533">
      <w:pPr>
        <w:spacing w:after="0" w:line="293" w:lineRule="atLeast"/>
        <w:ind w:firstLine="300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A29184C" wp14:editId="6595D347">
            <wp:simplePos x="0" y="0"/>
            <wp:positionH relativeFrom="margin">
              <wp:posOffset>2346325</wp:posOffset>
            </wp:positionH>
            <wp:positionV relativeFrom="margin">
              <wp:posOffset>-48260</wp:posOffset>
            </wp:positionV>
            <wp:extent cx="4740275" cy="4206240"/>
            <wp:effectExtent l="0" t="0" r="3175" b="3810"/>
            <wp:wrapSquare wrapText="bothSides"/>
            <wp:docPr id="4" name="Рисунок 4" descr="https://encrypted-tbn1.gstatic.com/images?q=tbn:ANd9GcSAOvCeGJxjNHpX7cTN1vcn6bPWq9r48iMvN5UvomPn3KUp76Rm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AOvCeGJxjNHpX7cTN1vcn6bPWq9r48iMvN5UvomPn3KUp76RmM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7707" w:rsidRDefault="00787707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Pr="006F3533" w:rsidRDefault="006F3533" w:rsidP="006F3533">
      <w:pPr>
        <w:rPr>
          <w:sz w:val="44"/>
          <w:szCs w:val="44"/>
        </w:rPr>
      </w:pPr>
    </w:p>
    <w:p w:rsidR="00381F74" w:rsidRPr="006F3533" w:rsidRDefault="00381F74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Все герои спектакля на сцене танцуют –</w:t>
      </w:r>
    </w:p>
    <w:p w:rsidR="00381F74" w:rsidRPr="006F3533" w:rsidRDefault="00381F74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Не поют, не играют и не рисуют...</w:t>
      </w:r>
    </w:p>
    <w:p w:rsidR="00381F74" w:rsidRPr="006F3533" w:rsidRDefault="00381F74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Прекраснее спектакля в театрах нет,</w:t>
      </w:r>
    </w:p>
    <w:p w:rsidR="00381F74" w:rsidRPr="006F3533" w:rsidRDefault="00381F74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А называется он просто — ... (балет)</w:t>
      </w:r>
    </w:p>
    <w:p w:rsidR="00381F74" w:rsidRDefault="00381F74" w:rsidP="00787707">
      <w:pPr>
        <w:jc w:val="center"/>
        <w:rPr>
          <w:sz w:val="16"/>
          <w:szCs w:val="16"/>
        </w:rPr>
      </w:pPr>
    </w:p>
    <w:p w:rsidR="00381F74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78B129F" wp14:editId="1D563462">
            <wp:simplePos x="0" y="0"/>
            <wp:positionH relativeFrom="margin">
              <wp:posOffset>2191385</wp:posOffset>
            </wp:positionH>
            <wp:positionV relativeFrom="margin">
              <wp:posOffset>-20955</wp:posOffset>
            </wp:positionV>
            <wp:extent cx="4431030" cy="4431030"/>
            <wp:effectExtent l="0" t="0" r="7620" b="7620"/>
            <wp:wrapSquare wrapText="bothSides"/>
            <wp:docPr id="6" name="Рисунок 6" descr="https://encrypted-tbn3.gstatic.com/images?q=tbn:ANd9GcQ58RgOTNyz8ZpCVaCK5xbOF7n9sL9tyh98oQIKSyx92jaP98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58RgOTNyz8ZpCVaCK5xbOF7n9sL9tyh98oQIKSyx92jaP98R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30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F74" w:rsidRDefault="00381F74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F74" w:rsidRDefault="00381F74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F74" w:rsidRDefault="00381F74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F74" w:rsidRDefault="00381F74" w:rsidP="00381F74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81F74" w:rsidRDefault="00381F74" w:rsidP="00787707">
      <w:pPr>
        <w:jc w:val="center"/>
        <w:rPr>
          <w:sz w:val="16"/>
          <w:szCs w:val="16"/>
        </w:rPr>
      </w:pPr>
    </w:p>
    <w:p w:rsidR="00381F74" w:rsidRDefault="00381F74" w:rsidP="00787707">
      <w:pPr>
        <w:jc w:val="center"/>
        <w:rPr>
          <w:sz w:val="16"/>
          <w:szCs w:val="16"/>
        </w:rPr>
      </w:pPr>
    </w:p>
    <w:p w:rsidR="00381F74" w:rsidRDefault="00381F74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6F3533" w:rsidRDefault="006F3533" w:rsidP="00787707">
      <w:pPr>
        <w:jc w:val="center"/>
        <w:rPr>
          <w:sz w:val="16"/>
          <w:szCs w:val="16"/>
        </w:rPr>
      </w:pPr>
    </w:p>
    <w:p w:rsidR="00246CDE" w:rsidRPr="006F3533" w:rsidRDefault="00246CDE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381F74" w:rsidRPr="006F3533" w:rsidRDefault="00381F74" w:rsidP="006F3533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Гармонь, гитара, балалайка.</w:t>
      </w:r>
    </w:p>
    <w:p w:rsidR="00381F74" w:rsidRPr="006F3533" w:rsidRDefault="00381F74" w:rsidP="006F3533">
      <w:pPr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Их общим словом называй-ка! (</w:t>
      </w:r>
      <w:proofErr w:type="gramStart"/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И</w:t>
      </w:r>
      <w:r w:rsidR="00246CDE" w:rsidRPr="006F3533">
        <w:rPr>
          <w:noProof/>
          <w:sz w:val="44"/>
          <w:szCs w:val="44"/>
          <w:lang w:eastAsia="ru-RU"/>
        </w:rPr>
        <w:t xml:space="preserve"> </w:t>
      </w:r>
      <w:r w:rsidR="00246CDE"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 xml:space="preserve"> </w:t>
      </w:r>
      <w:proofErr w:type="spellStart"/>
      <w:r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нструменты</w:t>
      </w:r>
      <w:proofErr w:type="spellEnd"/>
      <w:proofErr w:type="gramEnd"/>
      <w:r w:rsidR="00246CDE" w:rsidRPr="006F3533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)</w:t>
      </w:r>
    </w:p>
    <w:p w:rsidR="00246CDE" w:rsidRPr="006F3533" w:rsidRDefault="006F3533" w:rsidP="006F3533">
      <w:pPr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400DC889" wp14:editId="6BD30316">
            <wp:simplePos x="0" y="0"/>
            <wp:positionH relativeFrom="margin">
              <wp:posOffset>2641600</wp:posOffset>
            </wp:positionH>
            <wp:positionV relativeFrom="margin">
              <wp:posOffset>78105</wp:posOffset>
            </wp:positionV>
            <wp:extent cx="4304030" cy="3589020"/>
            <wp:effectExtent l="0" t="0" r="1270" b="0"/>
            <wp:wrapSquare wrapText="bothSides"/>
            <wp:docPr id="10" name="Рисунок 10" descr="http://www.kukladom.ru/media/catalog/product/cache/6/image/9df78eab33525d08d6e5fb8d27136e95/j/0/j076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ukladom.ru/media/catalog/product/cache/6/image/9df78eab33525d08d6e5fb8d27136e95/j/0/j07622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CDE" w:rsidRDefault="00246CDE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E91E90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Pr="00E91E90" w:rsidRDefault="006F3533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Инструмент зовем роялем,</w:t>
      </w:r>
    </w:p>
    <w:p w:rsidR="006F3533" w:rsidRPr="00E91E90" w:rsidRDefault="006F3533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Я с трудом на нем играю.</w:t>
      </w:r>
    </w:p>
    <w:p w:rsidR="006F3533" w:rsidRPr="00E91E90" w:rsidRDefault="006F3533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Громче, тише, громче, тише —</w:t>
      </w:r>
    </w:p>
    <w:p w:rsidR="006F3533" w:rsidRPr="00E91E90" w:rsidRDefault="006F3533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Все игру мою услышат.</w:t>
      </w:r>
    </w:p>
    <w:p w:rsidR="006F3533" w:rsidRPr="00E91E90" w:rsidRDefault="006F3533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Бью по клавишам я рьяно,</w:t>
      </w:r>
    </w:p>
    <w:p w:rsidR="006F3533" w:rsidRPr="00E91E90" w:rsidRDefault="006F3533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Инструмент мой — ... (фортепиано)</w:t>
      </w:r>
    </w:p>
    <w:p w:rsidR="006F3533" w:rsidRPr="008037FD" w:rsidRDefault="006F3533" w:rsidP="006F3533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37F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46CDE" w:rsidRDefault="00E91E90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163BAF8" wp14:editId="4A08A152">
            <wp:simplePos x="0" y="0"/>
            <wp:positionH relativeFrom="margin">
              <wp:posOffset>3109595</wp:posOffset>
            </wp:positionH>
            <wp:positionV relativeFrom="margin">
              <wp:posOffset>-9525</wp:posOffset>
            </wp:positionV>
            <wp:extent cx="3644900" cy="4357370"/>
            <wp:effectExtent l="0" t="0" r="0" b="5080"/>
            <wp:wrapSquare wrapText="bothSides"/>
            <wp:docPr id="7" name="Рисунок 7" descr="http://www.muz-urok.ru/dirizhor/wpbocg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z-urok.ru/dirizhor/wpbocgbw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43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F3533" w:rsidRDefault="006F3533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6CDE" w:rsidRDefault="00246CDE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1E90" w:rsidRDefault="00E91E90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1E90" w:rsidRDefault="00E91E90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1E90" w:rsidRDefault="00E91E90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1E90" w:rsidRDefault="00E91E90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1E90" w:rsidRDefault="00E91E90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1E90" w:rsidRDefault="00E91E90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1E90" w:rsidRDefault="00E91E90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1E90" w:rsidRDefault="00E91E90" w:rsidP="00381F74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6CDE" w:rsidRPr="00E91E90" w:rsidRDefault="00246CDE" w:rsidP="00246CDE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Музыкантам машет он</w:t>
      </w:r>
    </w:p>
    <w:p w:rsidR="00246CDE" w:rsidRPr="00E91E90" w:rsidRDefault="00246CDE" w:rsidP="00246CDE">
      <w:pPr>
        <w:tabs>
          <w:tab w:val="right" w:pos="6124"/>
        </w:tabs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Палочкою</w:t>
      </w:r>
      <w:proofErr w:type="gramStart"/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,... (</w:t>
      </w:r>
      <w:proofErr w:type="gramEnd"/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дирижёр)</w:t>
      </w:r>
    </w:p>
    <w:p w:rsidR="00246CDE" w:rsidRPr="00E91E90" w:rsidRDefault="00246CDE" w:rsidP="00246CDE">
      <w:pPr>
        <w:tabs>
          <w:tab w:val="right" w:pos="6124"/>
        </w:tabs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</w:p>
    <w:p w:rsidR="00246CDE" w:rsidRPr="008037FD" w:rsidRDefault="00246CDE" w:rsidP="00246CDE">
      <w:pPr>
        <w:tabs>
          <w:tab w:val="right" w:pos="6124"/>
        </w:tabs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6CDE" w:rsidRDefault="00E91E90" w:rsidP="00381F74">
      <w:pPr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EA2222A" wp14:editId="3D0592F4">
            <wp:simplePos x="0" y="0"/>
            <wp:positionH relativeFrom="margin">
              <wp:posOffset>1902460</wp:posOffset>
            </wp:positionH>
            <wp:positionV relativeFrom="margin">
              <wp:posOffset>323850</wp:posOffset>
            </wp:positionV>
            <wp:extent cx="5563235" cy="3694430"/>
            <wp:effectExtent l="0" t="0" r="0" b="1270"/>
            <wp:wrapSquare wrapText="bothSides"/>
            <wp:docPr id="8" name="Рисунок 8" descr="http://www.ru.all.biz/img/ru/catalog/1404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.all.biz/img/ru/catalog/140410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CDE" w:rsidRDefault="00246CDE" w:rsidP="00381F74">
      <w:pPr>
        <w:jc w:val="center"/>
        <w:rPr>
          <w:sz w:val="16"/>
          <w:szCs w:val="16"/>
        </w:rPr>
      </w:pPr>
    </w:p>
    <w:p w:rsidR="00246CDE" w:rsidRDefault="00246CDE" w:rsidP="00381F74">
      <w:pPr>
        <w:jc w:val="center"/>
        <w:rPr>
          <w:sz w:val="16"/>
          <w:szCs w:val="16"/>
        </w:rPr>
      </w:pPr>
    </w:p>
    <w:p w:rsidR="00246CDE" w:rsidRDefault="00246CDE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246CDE" w:rsidRDefault="00246CDE" w:rsidP="00E91E90">
      <w:pPr>
        <w:rPr>
          <w:sz w:val="16"/>
          <w:szCs w:val="16"/>
        </w:rPr>
      </w:pP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Три струны, играет звонко</w:t>
      </w: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Инструмент тот — «треуголка».</w:t>
      </w: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Поскорее узнавай-ка,</w:t>
      </w: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Что же это? (Балалайка)</w:t>
      </w:r>
    </w:p>
    <w:p w:rsidR="00246CDE" w:rsidRDefault="00246CDE" w:rsidP="00381F74">
      <w:pPr>
        <w:jc w:val="center"/>
        <w:rPr>
          <w:sz w:val="16"/>
          <w:szCs w:val="16"/>
        </w:rPr>
      </w:pPr>
    </w:p>
    <w:p w:rsidR="00246CDE" w:rsidRDefault="00246CDE" w:rsidP="00381F74">
      <w:pPr>
        <w:jc w:val="center"/>
        <w:rPr>
          <w:sz w:val="16"/>
          <w:szCs w:val="16"/>
        </w:rPr>
      </w:pPr>
    </w:p>
    <w:p w:rsidR="00246CDE" w:rsidRDefault="00246CDE" w:rsidP="00381F74">
      <w:pPr>
        <w:jc w:val="center"/>
        <w:rPr>
          <w:sz w:val="16"/>
          <w:szCs w:val="16"/>
        </w:rPr>
      </w:pPr>
    </w:p>
    <w:p w:rsidR="00246CDE" w:rsidRDefault="00246CDE" w:rsidP="00381F74">
      <w:pPr>
        <w:jc w:val="center"/>
        <w:rPr>
          <w:sz w:val="16"/>
          <w:szCs w:val="16"/>
        </w:rPr>
      </w:pPr>
    </w:p>
    <w:p w:rsidR="00246CDE" w:rsidRDefault="00E91E90" w:rsidP="00381F74">
      <w:pPr>
        <w:jc w:val="center"/>
        <w:rPr>
          <w:sz w:val="16"/>
          <w:szCs w:val="16"/>
        </w:rPr>
      </w:pPr>
      <w:r w:rsidRPr="00E91E90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6432" behindDoc="0" locked="0" layoutInCell="1" allowOverlap="1" wp14:anchorId="57D4FB1C" wp14:editId="20B248A6">
            <wp:simplePos x="0" y="0"/>
            <wp:positionH relativeFrom="margin">
              <wp:posOffset>3429635</wp:posOffset>
            </wp:positionH>
            <wp:positionV relativeFrom="margin">
              <wp:posOffset>289560</wp:posOffset>
            </wp:positionV>
            <wp:extent cx="3080385" cy="3221355"/>
            <wp:effectExtent l="0" t="0" r="5715" b="0"/>
            <wp:wrapSquare wrapText="bothSides"/>
            <wp:docPr id="9" name="Рисунок 9" descr="http://lozki.ru/images/photo/b/matresh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zki.ru/images/photo/b/matreshka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CDE" w:rsidRDefault="00246CDE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E91E90">
      <w:pPr>
        <w:rPr>
          <w:sz w:val="16"/>
          <w:szCs w:val="16"/>
        </w:rPr>
      </w:pP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За обедом суп едят,</w:t>
      </w: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 вечеру «заговорят»</w:t>
      </w: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Деревянные девчонки,</w:t>
      </w: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Музыкальные сестренки.</w:t>
      </w: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Поиграй и ты немножко</w:t>
      </w:r>
    </w:p>
    <w:p w:rsidR="00246CDE" w:rsidRPr="00E91E90" w:rsidRDefault="00246CDE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На красивых ярких... (ложках)</w:t>
      </w:r>
    </w:p>
    <w:p w:rsidR="00246CDE" w:rsidRPr="00E91E90" w:rsidRDefault="00E91E90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4BD62BF8" wp14:editId="7261AA6C">
            <wp:simplePos x="0" y="0"/>
            <wp:positionH relativeFrom="margin">
              <wp:posOffset>2303780</wp:posOffset>
            </wp:positionH>
            <wp:positionV relativeFrom="margin">
              <wp:posOffset>22225</wp:posOffset>
            </wp:positionV>
            <wp:extent cx="4824730" cy="4065270"/>
            <wp:effectExtent l="0" t="0" r="0" b="0"/>
            <wp:wrapSquare wrapText="bothSides"/>
            <wp:docPr id="18" name="Рисунок 18" descr="http://www.grafamania.net/uploads/posts/2011-02/1297416813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famania.net/uploads/posts/2011-02/1297416813_preview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30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CDE" w:rsidRDefault="00246CDE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5D25E4" w:rsidRDefault="005D25E4" w:rsidP="00381F74">
      <w:pPr>
        <w:jc w:val="center"/>
        <w:rPr>
          <w:sz w:val="16"/>
          <w:szCs w:val="16"/>
        </w:rPr>
      </w:pPr>
    </w:p>
    <w:p w:rsidR="005D25E4" w:rsidRPr="00E91E90" w:rsidRDefault="005D25E4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За руки беремся дружно,</w:t>
      </w:r>
    </w:p>
    <w:p w:rsidR="005D25E4" w:rsidRPr="00E91E90" w:rsidRDefault="005D25E4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Кругом встанем — это нужно.</w:t>
      </w:r>
    </w:p>
    <w:p w:rsidR="005D25E4" w:rsidRPr="00E91E90" w:rsidRDefault="005D25E4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Танцевать пошли, и вот —</w:t>
      </w:r>
    </w:p>
    <w:p w:rsidR="005D25E4" w:rsidRPr="00E91E90" w:rsidRDefault="005D25E4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Закружился... (хоровод)</w:t>
      </w:r>
    </w:p>
    <w:p w:rsidR="005D25E4" w:rsidRPr="00E91E90" w:rsidRDefault="00E91E90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52B7C577" wp14:editId="6F1F5280">
            <wp:simplePos x="0" y="0"/>
            <wp:positionH relativeFrom="margin">
              <wp:posOffset>2710180</wp:posOffset>
            </wp:positionH>
            <wp:positionV relativeFrom="margin">
              <wp:posOffset>50165</wp:posOffset>
            </wp:positionV>
            <wp:extent cx="3569335" cy="3516630"/>
            <wp:effectExtent l="0" t="0" r="0" b="7620"/>
            <wp:wrapSquare wrapText="bothSides"/>
            <wp:docPr id="12" name="Рисунок 12" descr="http://cs303413.vk.me/g39068337/a_656d7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303413.vk.me/g39068337/a_656d738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35" cy="35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5E4" w:rsidRDefault="005D25E4" w:rsidP="00381F74">
      <w:pPr>
        <w:jc w:val="center"/>
        <w:rPr>
          <w:sz w:val="16"/>
          <w:szCs w:val="16"/>
        </w:rPr>
      </w:pPr>
    </w:p>
    <w:p w:rsidR="001C2586" w:rsidRDefault="001C2586" w:rsidP="00381F74">
      <w:pPr>
        <w:jc w:val="center"/>
        <w:rPr>
          <w:sz w:val="16"/>
          <w:szCs w:val="16"/>
        </w:rPr>
      </w:pPr>
    </w:p>
    <w:p w:rsidR="001C2586" w:rsidRDefault="001C2586" w:rsidP="00381F74">
      <w:pPr>
        <w:jc w:val="center"/>
        <w:rPr>
          <w:sz w:val="16"/>
          <w:szCs w:val="16"/>
        </w:rPr>
      </w:pPr>
    </w:p>
    <w:p w:rsidR="001C2586" w:rsidRDefault="001C2586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Default="00E91E90" w:rsidP="00381F74">
      <w:pPr>
        <w:jc w:val="center"/>
        <w:rPr>
          <w:sz w:val="16"/>
          <w:szCs w:val="16"/>
        </w:rPr>
      </w:pPr>
    </w:p>
    <w:p w:rsidR="00E91E90" w:rsidRPr="00E91E90" w:rsidRDefault="00E91E90" w:rsidP="00E91E90">
      <w:pPr>
        <w:rPr>
          <w:sz w:val="44"/>
          <w:szCs w:val="44"/>
        </w:rPr>
      </w:pPr>
    </w:p>
    <w:p w:rsidR="001C2586" w:rsidRPr="00E91E90" w:rsidRDefault="001C2586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Песню запоем все вместе,</w:t>
      </w:r>
    </w:p>
    <w:p w:rsidR="001C2586" w:rsidRPr="00E91E90" w:rsidRDefault="001C2586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Зазвучит по школе песня.</w:t>
      </w:r>
    </w:p>
    <w:p w:rsidR="001C2586" w:rsidRPr="00E91E90" w:rsidRDefault="001C2586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Складно, слаженно и дружно.</w:t>
      </w:r>
    </w:p>
    <w:p w:rsidR="001C2586" w:rsidRPr="00E91E90" w:rsidRDefault="001C2586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Вместе петь, ребята, нужно.</w:t>
      </w:r>
    </w:p>
    <w:p w:rsidR="001C2586" w:rsidRPr="00E91E90" w:rsidRDefault="001C2586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Песней полон коридор —</w:t>
      </w:r>
    </w:p>
    <w:p w:rsidR="001C2586" w:rsidRPr="00E91E90" w:rsidRDefault="001C2586" w:rsidP="00E91E90">
      <w:pPr>
        <w:spacing w:after="0" w:line="293" w:lineRule="atLeast"/>
        <w:ind w:firstLine="300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E91E90">
        <w:rPr>
          <w:rFonts w:ascii="Arial" w:eastAsia="Times New Roman" w:hAnsi="Arial" w:cs="Arial"/>
          <w:color w:val="000000"/>
          <w:sz w:val="44"/>
          <w:szCs w:val="44"/>
          <w:lang w:eastAsia="ru-RU"/>
        </w:rPr>
        <w:t>Так старается наш... (хор)</w:t>
      </w:r>
    </w:p>
    <w:p w:rsidR="001C2586" w:rsidRDefault="001C2586" w:rsidP="00381F74">
      <w:pPr>
        <w:jc w:val="center"/>
        <w:rPr>
          <w:sz w:val="16"/>
          <w:szCs w:val="16"/>
        </w:rPr>
      </w:pPr>
    </w:p>
    <w:p w:rsidR="001C2586" w:rsidRDefault="001C2586" w:rsidP="00381F74">
      <w:pPr>
        <w:jc w:val="center"/>
        <w:rPr>
          <w:sz w:val="16"/>
          <w:szCs w:val="16"/>
        </w:rPr>
      </w:pPr>
    </w:p>
    <w:p w:rsidR="001C2586" w:rsidRDefault="001C2586" w:rsidP="00381F74">
      <w:pPr>
        <w:jc w:val="center"/>
        <w:rPr>
          <w:sz w:val="16"/>
          <w:szCs w:val="16"/>
        </w:rPr>
      </w:pPr>
    </w:p>
    <w:p w:rsidR="00FC5085" w:rsidRDefault="00E91E90" w:rsidP="00381F74">
      <w:pPr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7F11C30F" wp14:editId="6775258F">
            <wp:simplePos x="0" y="0"/>
            <wp:positionH relativeFrom="margin">
              <wp:posOffset>728345</wp:posOffset>
            </wp:positionH>
            <wp:positionV relativeFrom="margin">
              <wp:posOffset>2736850</wp:posOffset>
            </wp:positionV>
            <wp:extent cx="2760345" cy="3679190"/>
            <wp:effectExtent l="0" t="0" r="1905" b="0"/>
            <wp:wrapSquare wrapText="bothSides"/>
            <wp:docPr id="17" name="Рисунок 17" descr="http://kz-en.ru/Materiali/kazakhskijjazyk/zhumbak/Myzikal-in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z-en.ru/Materiali/kazakhskijjazyk/zhumbak/Myzikal-inst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36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C5085" w:rsidRDefault="00FC5085" w:rsidP="00381F74">
      <w:pPr>
        <w:jc w:val="center"/>
        <w:rPr>
          <w:noProof/>
          <w:lang w:eastAsia="ru-RU"/>
        </w:rPr>
      </w:pPr>
    </w:p>
    <w:p w:rsidR="00FC5085" w:rsidRDefault="00FC5085" w:rsidP="00381F74">
      <w:pPr>
        <w:jc w:val="center"/>
        <w:rPr>
          <w:noProof/>
          <w:lang w:eastAsia="ru-RU"/>
        </w:rPr>
      </w:pPr>
    </w:p>
    <w:p w:rsidR="00FC5085" w:rsidRDefault="00FC5085" w:rsidP="00381F74">
      <w:pPr>
        <w:jc w:val="center"/>
        <w:rPr>
          <w:noProof/>
          <w:lang w:eastAsia="ru-RU"/>
        </w:rPr>
      </w:pPr>
    </w:p>
    <w:p w:rsidR="00FC5085" w:rsidRDefault="00FC5085" w:rsidP="00381F74">
      <w:pPr>
        <w:jc w:val="center"/>
        <w:rPr>
          <w:noProof/>
          <w:lang w:eastAsia="ru-RU"/>
        </w:rPr>
      </w:pPr>
    </w:p>
    <w:p w:rsidR="00FC5085" w:rsidRDefault="00FC5085" w:rsidP="00381F74">
      <w:pPr>
        <w:jc w:val="center"/>
        <w:rPr>
          <w:noProof/>
          <w:lang w:eastAsia="ru-RU"/>
        </w:rPr>
      </w:pPr>
    </w:p>
    <w:p w:rsidR="00FC5085" w:rsidRDefault="00FC5085" w:rsidP="00381F74">
      <w:pPr>
        <w:jc w:val="center"/>
        <w:rPr>
          <w:noProof/>
          <w:lang w:eastAsia="ru-RU"/>
        </w:rPr>
      </w:pPr>
    </w:p>
    <w:p w:rsidR="00FC5085" w:rsidRDefault="00FC5085" w:rsidP="00381F74">
      <w:pPr>
        <w:jc w:val="center"/>
        <w:rPr>
          <w:noProof/>
          <w:lang w:eastAsia="ru-RU"/>
        </w:rPr>
      </w:pPr>
    </w:p>
    <w:p w:rsidR="001C2586" w:rsidRPr="00787707" w:rsidRDefault="00E91E90" w:rsidP="00381F74">
      <w:pPr>
        <w:jc w:val="center"/>
        <w:rPr>
          <w:sz w:val="16"/>
          <w:szCs w:val="1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700094A1" wp14:editId="6152E178">
            <wp:simplePos x="0" y="0"/>
            <wp:positionH relativeFrom="margin">
              <wp:posOffset>109220</wp:posOffset>
            </wp:positionH>
            <wp:positionV relativeFrom="margin">
              <wp:posOffset>612140</wp:posOffset>
            </wp:positionV>
            <wp:extent cx="9003030" cy="3199130"/>
            <wp:effectExtent l="0" t="0" r="7620" b="1270"/>
            <wp:wrapSquare wrapText="bothSides"/>
            <wp:docPr id="16" name="Рисунок 16" descr="https://encrypted-tbn0.gstatic.com/images?q=tbn:ANd9GcStpxogYCNMCYTFcL8RYkkbNDXGJ5m25pNgVU4kvDXtQGJ6HfMl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tpxogYCNMCYTFcL8RYkkbNDXGJ5m25pNgVU4kvDXtQGJ6HfMlzQ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030" cy="31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2586" w:rsidRPr="00787707" w:rsidSect="006F3533">
      <w:pgSz w:w="16839" w:h="11907" w:orient="landscape" w:code="9"/>
      <w:pgMar w:top="851" w:right="1134" w:bottom="1701" w:left="1134" w:header="709" w:footer="709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2F" w:rsidRDefault="000F742F" w:rsidP="00787707">
      <w:pPr>
        <w:spacing w:after="0" w:line="240" w:lineRule="auto"/>
      </w:pPr>
      <w:r>
        <w:separator/>
      </w:r>
    </w:p>
  </w:endnote>
  <w:endnote w:type="continuationSeparator" w:id="0">
    <w:p w:rsidR="000F742F" w:rsidRDefault="000F742F" w:rsidP="0078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2F" w:rsidRDefault="000F742F" w:rsidP="00787707">
      <w:pPr>
        <w:spacing w:after="0" w:line="240" w:lineRule="auto"/>
      </w:pPr>
      <w:r>
        <w:separator/>
      </w:r>
    </w:p>
  </w:footnote>
  <w:footnote w:type="continuationSeparator" w:id="0">
    <w:p w:rsidR="000F742F" w:rsidRDefault="000F742F" w:rsidP="00787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07"/>
    <w:rsid w:val="000F742F"/>
    <w:rsid w:val="001C2586"/>
    <w:rsid w:val="00246CDE"/>
    <w:rsid w:val="00381F74"/>
    <w:rsid w:val="00480F0A"/>
    <w:rsid w:val="005D25E4"/>
    <w:rsid w:val="00647AD7"/>
    <w:rsid w:val="006F3533"/>
    <w:rsid w:val="00726909"/>
    <w:rsid w:val="00787707"/>
    <w:rsid w:val="009353F8"/>
    <w:rsid w:val="00A02CD8"/>
    <w:rsid w:val="00AF07F8"/>
    <w:rsid w:val="00B6280E"/>
    <w:rsid w:val="00CA7B8F"/>
    <w:rsid w:val="00CE5B96"/>
    <w:rsid w:val="00DD1946"/>
    <w:rsid w:val="00E91E90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7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707"/>
  </w:style>
  <w:style w:type="paragraph" w:styleId="a7">
    <w:name w:val="footer"/>
    <w:basedOn w:val="a"/>
    <w:link w:val="a8"/>
    <w:uiPriority w:val="99"/>
    <w:unhideWhenUsed/>
    <w:rsid w:val="00787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7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7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707"/>
  </w:style>
  <w:style w:type="paragraph" w:styleId="a7">
    <w:name w:val="footer"/>
    <w:basedOn w:val="a"/>
    <w:link w:val="a8"/>
    <w:uiPriority w:val="99"/>
    <w:unhideWhenUsed/>
    <w:rsid w:val="00787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9</cp:revision>
  <cp:lastPrinted>2014-05-26T15:48:00Z</cp:lastPrinted>
  <dcterms:created xsi:type="dcterms:W3CDTF">2014-05-07T14:47:00Z</dcterms:created>
  <dcterms:modified xsi:type="dcterms:W3CDTF">2014-05-27T08:40:00Z</dcterms:modified>
</cp:coreProperties>
</file>